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31" w:rsidRPr="00A63431" w:rsidRDefault="00A63431" w:rsidP="00A63431">
      <w:pPr>
        <w:pStyle w:val="a3"/>
        <w:ind w:firstLine="0"/>
        <w:jc w:val="center"/>
        <w:rPr>
          <w:b/>
          <w:sz w:val="32"/>
          <w:szCs w:val="32"/>
        </w:rPr>
      </w:pPr>
      <w:r w:rsidRPr="00A63431">
        <w:rPr>
          <w:b/>
          <w:sz w:val="32"/>
          <w:szCs w:val="32"/>
        </w:rPr>
        <w:t>Прайс</w:t>
      </w:r>
      <w:r w:rsidR="009E4AD1">
        <w:rPr>
          <w:b/>
          <w:sz w:val="32"/>
          <w:szCs w:val="32"/>
        </w:rPr>
        <w:t>-</w:t>
      </w:r>
      <w:r w:rsidRPr="00A63431">
        <w:rPr>
          <w:b/>
          <w:sz w:val="32"/>
          <w:szCs w:val="32"/>
        </w:rPr>
        <w:t>лист</w:t>
      </w:r>
      <w:r w:rsidR="009E4AD1">
        <w:rPr>
          <w:b/>
          <w:sz w:val="32"/>
          <w:szCs w:val="32"/>
        </w:rPr>
        <w:t xml:space="preserve"> на услуги плазменной резки.</w:t>
      </w:r>
    </w:p>
    <w:tbl>
      <w:tblPr>
        <w:tblpPr w:leftFromText="180" w:rightFromText="180" w:vertAnchor="page" w:horzAnchor="margin" w:tblpXSpec="center" w:tblpY="4411"/>
        <w:tblW w:w="0" w:type="auto"/>
        <w:jc w:val="center"/>
        <w:tblCellSpacing w:w="0" w:type="dxa"/>
        <w:tblBorders>
          <w:top w:val="inset" w:sz="12" w:space="0" w:color="404040" w:themeColor="text1" w:themeTint="BF"/>
          <w:left w:val="inset" w:sz="12" w:space="0" w:color="404040" w:themeColor="text1" w:themeTint="BF"/>
          <w:bottom w:val="inset" w:sz="12" w:space="0" w:color="404040" w:themeColor="text1" w:themeTint="BF"/>
          <w:right w:val="inset" w:sz="12" w:space="0" w:color="404040" w:themeColor="text1" w:themeTint="BF"/>
          <w:insideH w:val="inset" w:sz="12" w:space="0" w:color="404040" w:themeColor="text1" w:themeTint="BF"/>
          <w:insideV w:val="inset" w:sz="12" w:space="0" w:color="404040" w:themeColor="text1" w:themeTint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2370"/>
        <w:gridCol w:w="2209"/>
        <w:gridCol w:w="1931"/>
        <w:gridCol w:w="1694"/>
      </w:tblGrid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vMerge w:val="restart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Толщина разрезаемого металла (Н), мм</w:t>
            </w:r>
          </w:p>
        </w:tc>
        <w:tc>
          <w:tcPr>
            <w:tcW w:w="8204" w:type="dxa"/>
            <w:gridSpan w:val="4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Стоимость (С) реза плазмой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/газом</w:t>
            </w: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за 1 метр (</w:t>
            </w:r>
            <w:proofErr w:type="spellStart"/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руб</w:t>
            </w:r>
            <w:proofErr w:type="spellEnd"/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/м)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vMerge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Конструкционная сталь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Нержавеющая сталь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Цветные металлы</w:t>
            </w:r>
          </w:p>
        </w:tc>
        <w:tc>
          <w:tcPr>
            <w:tcW w:w="1694" w:type="dxa"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Фасонная резка труб 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vMerge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A63431" w:rsidP="00975B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К=</w:t>
            </w:r>
            <w:r w:rsidR="00975B5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К=11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920390" w:rsidP="00920390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К=12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К=14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9E4AD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330D4E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9E4AD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330D4E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9E4AD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330D4E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9E4AD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330D4E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56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70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84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112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140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168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154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168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168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176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192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224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DC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694" w:type="dxa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280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431" w:rsidRPr="00984DC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A63431" w:rsidRPr="00984DC1" w:rsidRDefault="009E4AD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275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694" w:type="dxa"/>
          </w:tcPr>
          <w:p w:rsidR="00A6343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350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A6343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43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A63431" w:rsidRPr="00984DC1" w:rsidRDefault="009E4AD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431" w:rsidRPr="00984DC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694" w:type="dxa"/>
          </w:tcPr>
          <w:p w:rsidR="00A63431" w:rsidRDefault="00920390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420</w:t>
            </w:r>
          </w:p>
        </w:tc>
      </w:tr>
      <w:tr w:rsidR="00A63431" w:rsidRPr="00984DC1" w:rsidTr="00D02FB0">
        <w:trPr>
          <w:tblCellSpacing w:w="0" w:type="dxa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A63431" w:rsidRDefault="00975B56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40</w:t>
            </w:r>
            <w:r w:rsidR="00A6343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-200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431" w:rsidRPr="00984DC1" w:rsidRDefault="00975B56" w:rsidP="00975B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360</w:t>
            </w:r>
            <w:r w:rsidR="00A6343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1800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431" w:rsidRPr="00984DC1" w:rsidRDefault="00A63431" w:rsidP="00A63431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94" w:type="dxa"/>
          </w:tcPr>
          <w:p w:rsidR="00A63431" w:rsidRDefault="00920390" w:rsidP="00920390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350</w:t>
            </w:r>
            <w:r w:rsidR="00A6343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2800</w:t>
            </w:r>
          </w:p>
        </w:tc>
      </w:tr>
    </w:tbl>
    <w:p w:rsidR="00A63431" w:rsidRDefault="00D335FE" w:rsidP="009E4AD1">
      <w:pPr>
        <w:pStyle w:val="a3"/>
        <w:ind w:firstLine="0"/>
        <w:jc w:val="left"/>
        <w:rPr>
          <w:b/>
          <w:sz w:val="22"/>
          <w:szCs w:val="22"/>
        </w:rPr>
      </w:pPr>
      <w:r w:rsidRPr="00D335FE">
        <w:rPr>
          <w:b/>
          <w:sz w:val="24"/>
          <w:szCs w:val="24"/>
        </w:rPr>
        <w:t xml:space="preserve">                                     </w:t>
      </w:r>
      <w:r w:rsidR="00251931" w:rsidRPr="00D335FE">
        <w:rPr>
          <w:b/>
          <w:sz w:val="24"/>
          <w:szCs w:val="24"/>
        </w:rPr>
        <w:t xml:space="preserve"> </w:t>
      </w:r>
      <w:r w:rsidR="009E4AD1">
        <w:rPr>
          <w:b/>
          <w:sz w:val="24"/>
          <w:szCs w:val="24"/>
        </w:rPr>
        <w:t xml:space="preserve">       </w:t>
      </w:r>
    </w:p>
    <w:p w:rsidR="00A63431" w:rsidRDefault="00A63431" w:rsidP="00A63431">
      <w:pPr>
        <w:spacing w:after="0" w:line="3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A63431" w:rsidRPr="00DC04A4" w:rsidRDefault="00A63431" w:rsidP="00A6343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DC0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Стоимость резки контура </w:t>
      </w:r>
      <w:r w:rsidRPr="00DC0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0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0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* </w:t>
      </w:r>
      <w:r w:rsidRPr="00DC0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* </w:t>
      </w:r>
      <w:r w:rsidRPr="00DC0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K, </w:t>
      </w:r>
      <w:r w:rsidRPr="00DC0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 </w:t>
      </w:r>
      <w:r w:rsidRPr="00DC0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L – </w:t>
      </w:r>
      <w:r w:rsidRPr="00DC0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вырезаемого контура, </w:t>
      </w:r>
      <w:r w:rsidRPr="00DC0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H –</w:t>
      </w:r>
      <w:r w:rsidRPr="00DC0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толщина разрезаемого металла, </w:t>
      </w:r>
      <w:r w:rsidRPr="00DC0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K – </w:t>
      </w:r>
      <w:r w:rsidRPr="00DC0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коэффициент стоимости процесса</w:t>
      </w:r>
    </w:p>
    <w:p w:rsidR="00A63431" w:rsidRDefault="00A63431" w:rsidP="00A63431">
      <w:pPr>
        <w:pStyle w:val="a3"/>
        <w:tabs>
          <w:tab w:val="left" w:pos="7395"/>
        </w:tabs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DC04A4">
        <w:rPr>
          <w:rFonts w:eastAsia="Times New Roman"/>
          <w:color w:val="000000"/>
          <w:sz w:val="24"/>
          <w:szCs w:val="24"/>
          <w:lang w:eastAsia="ru-RU"/>
        </w:rPr>
        <w:t>          В </w:t>
      </w:r>
      <w:r w:rsidRPr="00DC04A4">
        <w:rPr>
          <w:rFonts w:eastAsia="Times New Roman"/>
          <w:b/>
          <w:bCs/>
          <w:color w:val="000000"/>
          <w:sz w:val="24"/>
          <w:szCs w:val="24"/>
          <w:lang w:eastAsia="ru-RU"/>
        </w:rPr>
        <w:t>стоимость плазменной резки внутренних контуров</w:t>
      </w:r>
      <w:r w:rsidRPr="00DC04A4">
        <w:rPr>
          <w:rFonts w:eastAsia="Times New Roman"/>
          <w:color w:val="000000"/>
          <w:sz w:val="24"/>
          <w:szCs w:val="24"/>
          <w:lang w:eastAsia="ru-RU"/>
        </w:rPr>
        <w:t>, помимо стоимости метра реза, учитывается стоимость пробивки отверстия, соответствующая толщине металла.</w:t>
      </w:r>
    </w:p>
    <w:p w:rsidR="00896CA5" w:rsidRPr="00060B90" w:rsidRDefault="00896CA5" w:rsidP="00D335FE">
      <w:pPr>
        <w:pStyle w:val="a3"/>
        <w:spacing w:line="240" w:lineRule="auto"/>
        <w:jc w:val="right"/>
        <w:rPr>
          <w:b/>
          <w:sz w:val="22"/>
          <w:szCs w:val="22"/>
        </w:rPr>
      </w:pPr>
    </w:p>
    <w:sectPr w:rsidR="00896CA5" w:rsidRPr="00060B90" w:rsidSect="00E74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9" w:right="424" w:bottom="993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DF" w:rsidRDefault="009819DF" w:rsidP="00B4615A">
      <w:pPr>
        <w:spacing w:after="0" w:line="240" w:lineRule="auto"/>
      </w:pPr>
      <w:r>
        <w:separator/>
      </w:r>
    </w:p>
  </w:endnote>
  <w:endnote w:type="continuationSeparator" w:id="0">
    <w:p w:rsidR="009819DF" w:rsidRDefault="009819DF" w:rsidP="00B4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76" w:rsidRDefault="00E770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E99" w:rsidRDefault="00AB3E99" w:rsidP="00AB3E99">
    <w:pPr>
      <w:pStyle w:val="a6"/>
      <w:ind w:right="360"/>
      <w:rPr>
        <w:sz w:val="20"/>
        <w:szCs w:val="20"/>
        <w:lang w:val="en-US"/>
      </w:rPr>
    </w:pPr>
  </w:p>
  <w:p w:rsidR="00AB3E99" w:rsidRDefault="006B26C2" w:rsidP="00AB3E99">
    <w:pPr>
      <w:pStyle w:val="a6"/>
      <w:ind w:right="360"/>
      <w:jc w:val="center"/>
      <w:rPr>
        <w:sz w:val="20"/>
        <w:szCs w:val="20"/>
        <w:lang w:val="en-US"/>
      </w:rPr>
    </w:pPr>
    <w:r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BB52E1" wp14:editId="45678311">
              <wp:simplePos x="0" y="0"/>
              <wp:positionH relativeFrom="column">
                <wp:posOffset>6517005</wp:posOffset>
              </wp:positionH>
              <wp:positionV relativeFrom="paragraph">
                <wp:posOffset>-1083310</wp:posOffset>
              </wp:positionV>
              <wp:extent cx="0" cy="1143000"/>
              <wp:effectExtent l="68580" t="69215" r="64770" b="6413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0"/>
                      </a:xfrm>
                      <a:prstGeom prst="line">
                        <a:avLst/>
                      </a:prstGeom>
                      <a:noFill/>
                      <a:ln w="1270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7C27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15pt,-85.3pt" to="513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" strokecolor="white" strokeweight="10pt"/>
          </w:pict>
        </mc:Fallback>
      </mc:AlternateContent>
    </w:r>
    <w:r w:rsidR="00896CA5">
      <w:rPr>
        <w:sz w:val="20"/>
        <w:szCs w:val="20"/>
      </w:rPr>
      <w:t>С</w:t>
    </w:r>
    <w:proofErr w:type="spellStart"/>
    <w:r w:rsidR="00AB3E99">
      <w:rPr>
        <w:sz w:val="20"/>
        <w:szCs w:val="20"/>
        <w:lang w:val="en-US"/>
      </w:rPr>
      <w:t>helyabinsk</w:t>
    </w:r>
    <w:proofErr w:type="spellEnd"/>
    <w:r w:rsidR="00AB3E99">
      <w:rPr>
        <w:sz w:val="20"/>
        <w:szCs w:val="20"/>
        <w:lang w:val="en-US"/>
      </w:rPr>
      <w:t xml:space="preserve">. </w:t>
    </w:r>
    <w:smartTag w:uri="urn:schemas-microsoft-com:office:smarttags" w:element="country-region">
      <w:smartTag w:uri="urn:schemas-microsoft-com:office:smarttags" w:element="place">
        <w:r w:rsidR="00AB3E99">
          <w:rPr>
            <w:sz w:val="20"/>
            <w:szCs w:val="20"/>
            <w:lang w:val="en-US"/>
          </w:rPr>
          <w:t>Russia</w:t>
        </w:r>
      </w:smartTag>
    </w:smartTag>
  </w:p>
  <w:p w:rsidR="00AB3E99" w:rsidRPr="00AB3E99" w:rsidRDefault="00AB3E99" w:rsidP="00AB3E99">
    <w:pPr>
      <w:pStyle w:val="a6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Phone/Fax.</w:t>
    </w:r>
    <w:r w:rsidRPr="00AB3E99">
      <w:rPr>
        <w:sz w:val="20"/>
        <w:szCs w:val="20"/>
        <w:lang w:val="en-US"/>
      </w:rPr>
      <w:t xml:space="preserve"> 8-(351)245-</w:t>
    </w:r>
    <w:r w:rsidR="00BB360E">
      <w:rPr>
        <w:sz w:val="20"/>
        <w:szCs w:val="20"/>
        <w:lang w:val="en-US"/>
      </w:rPr>
      <w:t>45</w:t>
    </w:r>
    <w:r w:rsidRPr="00AB3E99">
      <w:rPr>
        <w:sz w:val="20"/>
        <w:szCs w:val="20"/>
        <w:lang w:val="en-US"/>
      </w:rPr>
      <w:t>-</w:t>
    </w:r>
    <w:r w:rsidR="00BB360E">
      <w:rPr>
        <w:sz w:val="20"/>
        <w:szCs w:val="20"/>
        <w:lang w:val="en-US"/>
      </w:rPr>
      <w:t>50</w:t>
    </w:r>
    <w:r w:rsidRPr="00AB3E99">
      <w:rPr>
        <w:sz w:val="20"/>
        <w:szCs w:val="20"/>
        <w:lang w:val="en-US"/>
      </w:rPr>
      <w:t>,776-86-71</w:t>
    </w:r>
  </w:p>
  <w:p w:rsidR="00AB3E99" w:rsidRPr="003A2729" w:rsidRDefault="00AB3E99" w:rsidP="00AB3E99">
    <w:pPr>
      <w:pStyle w:val="a6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http</w:t>
    </w:r>
    <w:r w:rsidR="00E77076">
      <w:rPr>
        <w:sz w:val="20"/>
        <w:szCs w:val="20"/>
        <w:lang w:val="en-US"/>
      </w:rPr>
      <w:t>s</w:t>
    </w:r>
    <w:r>
      <w:rPr>
        <w:sz w:val="20"/>
        <w:szCs w:val="20"/>
        <w:lang w:val="en-US"/>
      </w:rPr>
      <w:t>://www.plasma74.ru,</w:t>
    </w:r>
    <w:r w:rsidRPr="00AB3E99">
      <w:rPr>
        <w:rFonts w:ascii="Impact" w:hAnsi="Impact"/>
        <w:lang w:val="en-US"/>
      </w:rPr>
      <w:t xml:space="preserve"> </w:t>
    </w:r>
    <w:r w:rsidRPr="00AB3E99">
      <w:rPr>
        <w:lang w:val="en-US"/>
      </w:rPr>
      <w:t xml:space="preserve">e-mail: </w:t>
    </w:r>
    <w:r w:rsidR="00A71AAE">
      <w:rPr>
        <w:lang w:val="en-US"/>
      </w:rPr>
      <w:t>d.glinin@plasma74.ru</w:t>
    </w:r>
  </w:p>
  <w:p w:rsidR="00AB3E99" w:rsidRPr="00AB3E99" w:rsidRDefault="00AB3E99">
    <w:pPr>
      <w:pStyle w:val="a6"/>
      <w:rPr>
        <w:lang w:val="en-US"/>
      </w:rPr>
    </w:pPr>
  </w:p>
  <w:p w:rsidR="00AB3E99" w:rsidRPr="00AB3E99" w:rsidRDefault="00AB3E99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76" w:rsidRDefault="00E77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DF" w:rsidRDefault="009819DF" w:rsidP="00B4615A">
      <w:pPr>
        <w:spacing w:after="0" w:line="240" w:lineRule="auto"/>
      </w:pPr>
      <w:r>
        <w:separator/>
      </w:r>
    </w:p>
  </w:footnote>
  <w:footnote w:type="continuationSeparator" w:id="0">
    <w:p w:rsidR="009819DF" w:rsidRDefault="009819DF" w:rsidP="00B4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76" w:rsidRDefault="00E770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D1" w:rsidRDefault="00D85ACC" w:rsidP="00B138D1">
    <w:pPr>
      <w:pStyle w:val="a4"/>
      <w:jc w:val="center"/>
    </w:pPr>
    <w:r>
      <w:rPr>
        <w:noProof/>
        <w:lang w:eastAsia="ru-RU"/>
      </w:rPr>
      <w:drawing>
        <wp:inline distT="0" distB="0" distL="0" distR="0" wp14:anchorId="7BDAFA0E" wp14:editId="1AB7D830">
          <wp:extent cx="4848225" cy="1400175"/>
          <wp:effectExtent l="19050" t="0" r="9525" b="0"/>
          <wp:docPr id="1" name="Рисунок 3" descr="варианты шап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варианты шапк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69" t="1247" r="14217" b="82086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38D1" w:rsidRPr="00251931" w:rsidRDefault="00B138D1" w:rsidP="00B138D1">
    <w:pPr>
      <w:pStyle w:val="a4"/>
      <w:jc w:val="center"/>
      <w:rPr>
        <w:rFonts w:ascii="Impact" w:hAnsi="Impact"/>
      </w:rPr>
    </w:pPr>
    <w:r w:rsidRPr="00251931">
      <w:rPr>
        <w:rFonts w:ascii="Impact" w:hAnsi="Impact"/>
      </w:rPr>
      <w:t>454</w:t>
    </w:r>
    <w:r w:rsidR="00E72982">
      <w:rPr>
        <w:rFonts w:ascii="Impact" w:hAnsi="Impact"/>
      </w:rPr>
      <w:t>007</w:t>
    </w:r>
    <w:r w:rsidRPr="00251931">
      <w:rPr>
        <w:rFonts w:ascii="Impact" w:hAnsi="Impact"/>
      </w:rPr>
      <w:t xml:space="preserve"> </w:t>
    </w:r>
    <w:proofErr w:type="spellStart"/>
    <w:r w:rsidRPr="00251931">
      <w:rPr>
        <w:rFonts w:ascii="Impact" w:hAnsi="Impact"/>
      </w:rPr>
      <w:t>г.Челябинск</w:t>
    </w:r>
    <w:proofErr w:type="spellEnd"/>
    <w:r w:rsidRPr="00251931">
      <w:rPr>
        <w:rFonts w:ascii="Impact" w:hAnsi="Impact"/>
      </w:rPr>
      <w:t xml:space="preserve">, </w:t>
    </w:r>
    <w:proofErr w:type="spellStart"/>
    <w:r w:rsidRPr="00251931">
      <w:rPr>
        <w:rFonts w:ascii="Impact" w:hAnsi="Impact"/>
      </w:rPr>
      <w:t>ул.</w:t>
    </w:r>
    <w:r w:rsidR="00E72982">
      <w:rPr>
        <w:rFonts w:ascii="Impact" w:hAnsi="Impact"/>
      </w:rPr>
      <w:t>Ленина</w:t>
    </w:r>
    <w:proofErr w:type="spellEnd"/>
    <w:r w:rsidR="00E72982">
      <w:rPr>
        <w:rFonts w:ascii="Impact" w:hAnsi="Impact"/>
      </w:rPr>
      <w:t xml:space="preserve"> 2А</w:t>
    </w:r>
    <w:r w:rsidR="00480BFA">
      <w:rPr>
        <w:rFonts w:ascii="Impact" w:hAnsi="Impact"/>
      </w:rPr>
      <w:t>,</w:t>
    </w:r>
  </w:p>
  <w:p w:rsidR="00251931" w:rsidRPr="00251931" w:rsidRDefault="00B138D1" w:rsidP="00B138D1">
    <w:pPr>
      <w:pStyle w:val="a4"/>
      <w:jc w:val="center"/>
      <w:rPr>
        <w:rFonts w:ascii="Impact" w:hAnsi="Impact"/>
      </w:rPr>
    </w:pPr>
    <w:r w:rsidRPr="00251931">
      <w:rPr>
        <w:rFonts w:ascii="Impact" w:hAnsi="Impact"/>
      </w:rPr>
      <w:t xml:space="preserve">Тел./Факс: </w:t>
    </w:r>
    <w:r w:rsidR="00251931" w:rsidRPr="00251931">
      <w:rPr>
        <w:rFonts w:ascii="Impact" w:hAnsi="Impact"/>
      </w:rPr>
      <w:t>(351)</w:t>
    </w:r>
    <w:r w:rsidRPr="00251931">
      <w:rPr>
        <w:rFonts w:ascii="Impact" w:hAnsi="Impact"/>
      </w:rPr>
      <w:t>245-</w:t>
    </w:r>
    <w:r w:rsidR="00BB360E" w:rsidRPr="00BE0D06">
      <w:rPr>
        <w:rFonts w:ascii="Impact" w:hAnsi="Impact"/>
      </w:rPr>
      <w:t>45</w:t>
    </w:r>
    <w:r w:rsidRPr="00251931">
      <w:rPr>
        <w:rFonts w:ascii="Impact" w:hAnsi="Impact"/>
      </w:rPr>
      <w:t>-</w:t>
    </w:r>
    <w:r w:rsidR="00BB360E" w:rsidRPr="00BE0D06">
      <w:rPr>
        <w:rFonts w:ascii="Impact" w:hAnsi="Impact"/>
      </w:rPr>
      <w:t>50</w:t>
    </w:r>
    <w:r w:rsidRPr="00251931">
      <w:rPr>
        <w:rFonts w:ascii="Impact" w:hAnsi="Impact"/>
      </w:rPr>
      <w:t>,</w:t>
    </w:r>
    <w:r w:rsidR="00251931" w:rsidRPr="00251931">
      <w:rPr>
        <w:rFonts w:ascii="Impact" w:hAnsi="Impact"/>
      </w:rPr>
      <w:t xml:space="preserve"> тел.: 776-86-71</w:t>
    </w:r>
    <w:bookmarkStart w:id="0" w:name="_GoBack"/>
    <w:bookmarkEnd w:id="0"/>
  </w:p>
  <w:p w:rsidR="00A71AAE" w:rsidRPr="00975B56" w:rsidRDefault="00E77076" w:rsidP="00A71AAE">
    <w:pPr>
      <w:pStyle w:val="a4"/>
      <w:jc w:val="center"/>
      <w:rPr>
        <w:rFonts w:ascii="Impact" w:hAnsi="Impact"/>
        <w:lang w:val="en-US"/>
      </w:rPr>
    </w:pPr>
    <w:hyperlink r:id="rId2" w:history="1">
      <w:r w:rsidRPr="00B70752">
        <w:rPr>
          <w:rStyle w:val="ab"/>
          <w:rFonts w:ascii="Impact" w:hAnsi="Impact"/>
          <w:lang w:val="en-US"/>
        </w:rPr>
        <w:t>https://www.plasma74.ru</w:t>
      </w:r>
    </w:hyperlink>
    <w:r w:rsidR="00251931" w:rsidRPr="00975B56">
      <w:rPr>
        <w:rFonts w:ascii="Impact" w:hAnsi="Impact"/>
        <w:lang w:val="en-US"/>
      </w:rPr>
      <w:t xml:space="preserve">, </w:t>
    </w:r>
    <w:r w:rsidR="0035653A" w:rsidRPr="00E72982">
      <w:rPr>
        <w:rFonts w:ascii="Impact" w:hAnsi="Impact"/>
        <w:lang w:val="en-US"/>
      </w:rPr>
      <w:t>e</w:t>
    </w:r>
    <w:r w:rsidR="0035653A" w:rsidRPr="00975B56">
      <w:rPr>
        <w:rFonts w:ascii="Impact" w:hAnsi="Impact"/>
        <w:lang w:val="en-US"/>
      </w:rPr>
      <w:t>-</w:t>
    </w:r>
    <w:r w:rsidR="0035653A" w:rsidRPr="00E72982">
      <w:rPr>
        <w:rFonts w:ascii="Impact" w:hAnsi="Impact"/>
        <w:lang w:val="en-US"/>
      </w:rPr>
      <w:t>mail</w:t>
    </w:r>
    <w:r w:rsidR="0035653A" w:rsidRPr="00975B56">
      <w:rPr>
        <w:rFonts w:ascii="Impact" w:hAnsi="Impact"/>
        <w:lang w:val="en-US"/>
      </w:rPr>
      <w:t xml:space="preserve">: </w:t>
    </w:r>
    <w:hyperlink r:id="rId3" w:history="1">
      <w:r w:rsidR="00A71AAE" w:rsidRPr="006F0BEC">
        <w:rPr>
          <w:rStyle w:val="ab"/>
          <w:rFonts w:ascii="Impact" w:hAnsi="Impact"/>
          <w:lang w:val="en-US"/>
        </w:rPr>
        <w:t>d</w:t>
      </w:r>
      <w:r w:rsidR="00A71AAE" w:rsidRPr="00975B56">
        <w:rPr>
          <w:rStyle w:val="ab"/>
          <w:rFonts w:ascii="Impact" w:hAnsi="Impact"/>
          <w:lang w:val="en-US"/>
        </w:rPr>
        <w:t>.</w:t>
      </w:r>
      <w:r w:rsidR="00A71AAE" w:rsidRPr="006F0BEC">
        <w:rPr>
          <w:rStyle w:val="ab"/>
          <w:rFonts w:ascii="Impact" w:hAnsi="Impact"/>
          <w:lang w:val="en-US"/>
        </w:rPr>
        <w:t>glinin</w:t>
      </w:r>
      <w:r w:rsidR="00A71AAE" w:rsidRPr="00975B56">
        <w:rPr>
          <w:rStyle w:val="ab"/>
          <w:rFonts w:ascii="Impact" w:hAnsi="Impact"/>
          <w:lang w:val="en-US"/>
        </w:rPr>
        <w:t>@</w:t>
      </w:r>
      <w:r w:rsidR="00A71AAE" w:rsidRPr="006F0BEC">
        <w:rPr>
          <w:rStyle w:val="ab"/>
          <w:rFonts w:ascii="Impact" w:hAnsi="Impact"/>
          <w:lang w:val="en-US"/>
        </w:rPr>
        <w:t>plasma</w:t>
      </w:r>
      <w:r w:rsidR="00A71AAE" w:rsidRPr="00975B56">
        <w:rPr>
          <w:rStyle w:val="ab"/>
          <w:rFonts w:ascii="Impact" w:hAnsi="Impact"/>
          <w:lang w:val="en-US"/>
        </w:rPr>
        <w:t>74.</w:t>
      </w:r>
      <w:r w:rsidR="00A71AAE" w:rsidRPr="006F0BEC">
        <w:rPr>
          <w:rStyle w:val="ab"/>
          <w:rFonts w:ascii="Impact" w:hAnsi="Impact"/>
          <w:lang w:val="en-US"/>
        </w:rPr>
        <w:t>ru</w:t>
      </w:r>
    </w:hyperlink>
  </w:p>
  <w:p w:rsidR="00251931" w:rsidRPr="00251931" w:rsidRDefault="006B26C2" w:rsidP="00B138D1">
    <w:pPr>
      <w:pStyle w:val="a4"/>
      <w:jc w:val="center"/>
      <w:rPr>
        <w:rFonts w:ascii="Impact" w:hAnsi="Impact"/>
        <w:lang w:val="en-US"/>
      </w:rPr>
    </w:pPr>
    <w:r>
      <w:rPr>
        <w:rFonts w:ascii="Impact" w:hAnsi="Impact"/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ED5F77" wp14:editId="42740A48">
              <wp:simplePos x="0" y="0"/>
              <wp:positionH relativeFrom="column">
                <wp:posOffset>-1092200</wp:posOffset>
              </wp:positionH>
              <wp:positionV relativeFrom="paragraph">
                <wp:posOffset>66040</wp:posOffset>
              </wp:positionV>
              <wp:extent cx="7543800" cy="0"/>
              <wp:effectExtent l="22225" t="27940" r="25400" b="1968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FFC41" id="Line 4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6pt,5.2pt" to="50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" strokecolor="#09f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76" w:rsidRDefault="00E770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73D42"/>
    <w:multiLevelType w:val="hybridMultilevel"/>
    <w:tmpl w:val="B9AC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A4E48"/>
    <w:multiLevelType w:val="hybridMultilevel"/>
    <w:tmpl w:val="D4460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3B"/>
    <w:rsid w:val="0000577D"/>
    <w:rsid w:val="0001462E"/>
    <w:rsid w:val="00041F6C"/>
    <w:rsid w:val="00060B90"/>
    <w:rsid w:val="00063AD2"/>
    <w:rsid w:val="000A13EF"/>
    <w:rsid w:val="000B2102"/>
    <w:rsid w:val="000C1F07"/>
    <w:rsid w:val="00183EC1"/>
    <w:rsid w:val="00190A04"/>
    <w:rsid w:val="001B1B42"/>
    <w:rsid w:val="001B5CF6"/>
    <w:rsid w:val="001F2DA9"/>
    <w:rsid w:val="0022157B"/>
    <w:rsid w:val="00251931"/>
    <w:rsid w:val="00252B4A"/>
    <w:rsid w:val="00252C78"/>
    <w:rsid w:val="00254ABD"/>
    <w:rsid w:val="002F3CC3"/>
    <w:rsid w:val="00316F36"/>
    <w:rsid w:val="00330D4E"/>
    <w:rsid w:val="00356265"/>
    <w:rsid w:val="0035653A"/>
    <w:rsid w:val="003653BC"/>
    <w:rsid w:val="0037711B"/>
    <w:rsid w:val="003C68EB"/>
    <w:rsid w:val="003D7C23"/>
    <w:rsid w:val="00447790"/>
    <w:rsid w:val="00457D97"/>
    <w:rsid w:val="00474360"/>
    <w:rsid w:val="0047763B"/>
    <w:rsid w:val="00480BFA"/>
    <w:rsid w:val="00484340"/>
    <w:rsid w:val="004E562B"/>
    <w:rsid w:val="00505B14"/>
    <w:rsid w:val="00547AB9"/>
    <w:rsid w:val="00581495"/>
    <w:rsid w:val="005B4FE7"/>
    <w:rsid w:val="005D3C79"/>
    <w:rsid w:val="00604255"/>
    <w:rsid w:val="00620645"/>
    <w:rsid w:val="00660AC4"/>
    <w:rsid w:val="006B26C2"/>
    <w:rsid w:val="00743F6B"/>
    <w:rsid w:val="00746C63"/>
    <w:rsid w:val="00746FA2"/>
    <w:rsid w:val="0075205C"/>
    <w:rsid w:val="007F1BAF"/>
    <w:rsid w:val="00866FDF"/>
    <w:rsid w:val="00896CA5"/>
    <w:rsid w:val="008A094C"/>
    <w:rsid w:val="00920390"/>
    <w:rsid w:val="00975B56"/>
    <w:rsid w:val="009819DF"/>
    <w:rsid w:val="00984B04"/>
    <w:rsid w:val="009D4391"/>
    <w:rsid w:val="009E4AD1"/>
    <w:rsid w:val="00A63431"/>
    <w:rsid w:val="00A71AAE"/>
    <w:rsid w:val="00AB3E99"/>
    <w:rsid w:val="00AC1222"/>
    <w:rsid w:val="00B01D39"/>
    <w:rsid w:val="00B138D1"/>
    <w:rsid w:val="00B4615A"/>
    <w:rsid w:val="00B9174A"/>
    <w:rsid w:val="00BB360E"/>
    <w:rsid w:val="00BB7632"/>
    <w:rsid w:val="00BC61AF"/>
    <w:rsid w:val="00BC6876"/>
    <w:rsid w:val="00BE0D06"/>
    <w:rsid w:val="00C1682A"/>
    <w:rsid w:val="00C4667D"/>
    <w:rsid w:val="00C77A7E"/>
    <w:rsid w:val="00D02FB0"/>
    <w:rsid w:val="00D23B1C"/>
    <w:rsid w:val="00D335FE"/>
    <w:rsid w:val="00D66EEF"/>
    <w:rsid w:val="00D85ACC"/>
    <w:rsid w:val="00E31166"/>
    <w:rsid w:val="00E72982"/>
    <w:rsid w:val="00E747EF"/>
    <w:rsid w:val="00E77076"/>
    <w:rsid w:val="00EA276F"/>
    <w:rsid w:val="00EF393D"/>
    <w:rsid w:val="00F15251"/>
    <w:rsid w:val="00F26521"/>
    <w:rsid w:val="00F81A4B"/>
    <w:rsid w:val="00F96598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309F421F"/>
  <w15:docId w15:val="{EC5EAAA0-85AF-4D42-AC50-78B3FCED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763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4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15A"/>
  </w:style>
  <w:style w:type="paragraph" w:styleId="a6">
    <w:name w:val="footer"/>
    <w:basedOn w:val="a"/>
    <w:link w:val="a7"/>
    <w:unhideWhenUsed/>
    <w:rsid w:val="00B4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15A"/>
  </w:style>
  <w:style w:type="paragraph" w:styleId="a8">
    <w:name w:val="Balloon Text"/>
    <w:basedOn w:val="a"/>
    <w:link w:val="a9"/>
    <w:uiPriority w:val="99"/>
    <w:semiHidden/>
    <w:unhideWhenUsed/>
    <w:rsid w:val="00B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15A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041F6C"/>
  </w:style>
  <w:style w:type="character" w:styleId="ab">
    <w:name w:val="Hyperlink"/>
    <w:basedOn w:val="a0"/>
    <w:uiPriority w:val="99"/>
    <w:unhideWhenUsed/>
    <w:rsid w:val="0025193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A6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.glinin@plasma74.ru" TargetMode="External"/><Relationship Id="rId2" Type="http://schemas.openxmlformats.org/officeDocument/2006/relationships/hyperlink" Target="https://www.plasma74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7A71-D048-47BE-8A3C-B7FA2AFD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873</CharactersWithSpaces>
  <SharedDoc>false</SharedDoc>
  <HLinks>
    <vt:vector size="12" baseType="variant">
      <vt:variant>
        <vt:i4>1638450</vt:i4>
      </vt:variant>
      <vt:variant>
        <vt:i4>3</vt:i4>
      </vt:variant>
      <vt:variant>
        <vt:i4>0</vt:i4>
      </vt:variant>
      <vt:variant>
        <vt:i4>5</vt:i4>
      </vt:variant>
      <vt:variant>
        <vt:lpwstr>mailto:zakaz@plasma74.ru</vt:lpwstr>
      </vt:variant>
      <vt:variant>
        <vt:lpwstr/>
      </vt:variant>
      <vt:variant>
        <vt:i4>3866728</vt:i4>
      </vt:variant>
      <vt:variant>
        <vt:i4>0</vt:i4>
      </vt:variant>
      <vt:variant>
        <vt:i4>0</vt:i4>
      </vt:variant>
      <vt:variant>
        <vt:i4>5</vt:i4>
      </vt:variant>
      <vt:variant>
        <vt:lpwstr>http://www.plasma74.ru/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Kalugin</cp:lastModifiedBy>
  <cp:revision>8</cp:revision>
  <cp:lastPrinted>2013-05-16T11:44:00Z</cp:lastPrinted>
  <dcterms:created xsi:type="dcterms:W3CDTF">2013-04-24T17:00:00Z</dcterms:created>
  <dcterms:modified xsi:type="dcterms:W3CDTF">2020-07-13T03:49:00Z</dcterms:modified>
</cp:coreProperties>
</file>